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34" w:rsidRPr="00702226" w:rsidRDefault="007373A4" w:rsidP="005665FD">
      <w:pPr>
        <w:jc w:val="center"/>
        <w:rPr>
          <w:rFonts w:ascii="Book Antiqua" w:hAnsi="Book Antiqua"/>
          <w:sz w:val="28"/>
          <w:szCs w:val="28"/>
        </w:rPr>
      </w:pPr>
      <w:r w:rsidRPr="00702226">
        <w:rPr>
          <w:rFonts w:ascii="Book Antiqua" w:hAnsi="Book Antiqua"/>
          <w:sz w:val="28"/>
          <w:szCs w:val="28"/>
        </w:rPr>
        <w:t>La Syrie</w:t>
      </w:r>
      <w:r w:rsidR="00E96884" w:rsidRPr="00702226">
        <w:rPr>
          <w:rFonts w:ascii="Book Antiqua" w:hAnsi="Book Antiqua"/>
          <w:sz w:val="28"/>
          <w:szCs w:val="28"/>
        </w:rPr>
        <w:t xml:space="preserve"> opérée</w:t>
      </w:r>
      <w:r w:rsidRPr="00702226">
        <w:rPr>
          <w:rFonts w:ascii="Book Antiqua" w:hAnsi="Book Antiqua"/>
          <w:sz w:val="28"/>
          <w:szCs w:val="28"/>
        </w:rPr>
        <w:t xml:space="preserve"> sur la table à desseins</w:t>
      </w:r>
    </w:p>
    <w:p w:rsidR="005665FD" w:rsidRPr="00702226" w:rsidRDefault="005665FD" w:rsidP="005665FD">
      <w:pPr>
        <w:jc w:val="center"/>
        <w:rPr>
          <w:rFonts w:ascii="Book Antiqua" w:hAnsi="Book Antiqua"/>
          <w:sz w:val="28"/>
          <w:szCs w:val="28"/>
        </w:rPr>
      </w:pPr>
      <w:r w:rsidRPr="00702226">
        <w:rPr>
          <w:rFonts w:ascii="Book Antiqua" w:hAnsi="Book Antiqua"/>
          <w:sz w:val="28"/>
          <w:szCs w:val="28"/>
        </w:rPr>
        <w:t>David Bensoussan</w:t>
      </w:r>
    </w:p>
    <w:p w:rsidR="005665FD" w:rsidRPr="00702226" w:rsidRDefault="005665FD" w:rsidP="005665FD">
      <w:pPr>
        <w:jc w:val="center"/>
        <w:rPr>
          <w:rFonts w:ascii="Book Antiqua" w:hAnsi="Book Antiqua"/>
          <w:i/>
          <w:iCs/>
          <w:sz w:val="28"/>
          <w:szCs w:val="28"/>
        </w:rPr>
      </w:pPr>
      <w:r w:rsidRPr="00702226">
        <w:rPr>
          <w:rFonts w:ascii="Book Antiqua" w:hAnsi="Book Antiqua"/>
          <w:i/>
          <w:iCs/>
          <w:sz w:val="28"/>
          <w:szCs w:val="28"/>
        </w:rPr>
        <w:t>L’auteur est professeur de sciences à l’Université du Québec</w:t>
      </w:r>
    </w:p>
    <w:p w:rsidR="005665FD" w:rsidRPr="00702226" w:rsidRDefault="005665FD" w:rsidP="005665FD">
      <w:pPr>
        <w:jc w:val="both"/>
        <w:rPr>
          <w:rFonts w:ascii="Book Antiqua" w:hAnsi="Book Antiqua"/>
          <w:sz w:val="28"/>
          <w:szCs w:val="28"/>
        </w:rPr>
      </w:pPr>
    </w:p>
    <w:p w:rsidR="00BC5277" w:rsidRPr="00702226" w:rsidRDefault="007373A4" w:rsidP="005665FD">
      <w:pPr>
        <w:jc w:val="both"/>
        <w:rPr>
          <w:rFonts w:ascii="Book Antiqua" w:hAnsi="Book Antiqua"/>
          <w:sz w:val="28"/>
          <w:szCs w:val="28"/>
        </w:rPr>
      </w:pPr>
      <w:r w:rsidRPr="00702226">
        <w:rPr>
          <w:rFonts w:ascii="Book Antiqua" w:hAnsi="Book Antiqua"/>
          <w:sz w:val="28"/>
          <w:szCs w:val="28"/>
        </w:rPr>
        <w:t xml:space="preserve">En 1977, le leader druze libanais Kamal Jumblatt fut mitraillé dans les montagnes du Chouf. En 1982, le président Bachir Gemayel mourut lors d’une explosion aux quartiers généraux des chrétiens phalangistes. </w:t>
      </w:r>
      <w:r w:rsidR="00BC5277" w:rsidRPr="00702226">
        <w:rPr>
          <w:rFonts w:ascii="Book Antiqua" w:hAnsi="Book Antiqua"/>
          <w:sz w:val="28"/>
          <w:szCs w:val="28"/>
        </w:rPr>
        <w:t>En 1989, l</w:t>
      </w:r>
      <w:r w:rsidRPr="00702226">
        <w:rPr>
          <w:rFonts w:ascii="Book Antiqua" w:hAnsi="Book Antiqua"/>
          <w:sz w:val="28"/>
          <w:szCs w:val="28"/>
        </w:rPr>
        <w:t>e président Ren</w:t>
      </w:r>
      <w:r w:rsidR="00BC5277" w:rsidRPr="00702226">
        <w:rPr>
          <w:rFonts w:ascii="Book Antiqua" w:hAnsi="Book Antiqua"/>
          <w:sz w:val="28"/>
          <w:szCs w:val="28"/>
        </w:rPr>
        <w:t>é</w:t>
      </w:r>
      <w:r w:rsidRPr="00702226">
        <w:rPr>
          <w:rFonts w:ascii="Book Antiqua" w:hAnsi="Book Antiqua"/>
          <w:sz w:val="28"/>
          <w:szCs w:val="28"/>
        </w:rPr>
        <w:t xml:space="preserve"> Moawed périt lors d’un attentat non loin du lieu o</w:t>
      </w:r>
      <w:r w:rsidR="003D6459" w:rsidRPr="00702226">
        <w:rPr>
          <w:rFonts w:ascii="Book Antiqua" w:hAnsi="Book Antiqua"/>
          <w:sz w:val="28"/>
          <w:szCs w:val="28"/>
        </w:rPr>
        <w:t>ù</w:t>
      </w:r>
      <w:r w:rsidRPr="00702226">
        <w:rPr>
          <w:rFonts w:ascii="Book Antiqua" w:hAnsi="Book Antiqua"/>
          <w:sz w:val="28"/>
          <w:szCs w:val="28"/>
        </w:rPr>
        <w:t xml:space="preserve"> périt à son tour le </w:t>
      </w:r>
      <w:r w:rsidR="003D6459" w:rsidRPr="00702226">
        <w:rPr>
          <w:rFonts w:ascii="Book Antiqua" w:hAnsi="Book Antiqua"/>
          <w:sz w:val="28"/>
          <w:szCs w:val="28"/>
        </w:rPr>
        <w:t>P</w:t>
      </w:r>
      <w:r w:rsidRPr="00702226">
        <w:rPr>
          <w:rFonts w:ascii="Book Antiqua" w:hAnsi="Book Antiqua"/>
          <w:sz w:val="28"/>
          <w:szCs w:val="28"/>
        </w:rPr>
        <w:t xml:space="preserve">remier ministre chrétien Rafiq Hariri. Tous reconnaissent dans ces assassinats la marque de la Syrie car ils font partie d’une longue </w:t>
      </w:r>
      <w:hyperlink r:id="rId8" w:history="1">
        <w:r w:rsidRPr="00702226">
          <w:rPr>
            <w:rStyle w:val="Hyperlink"/>
            <w:rFonts w:ascii="Book Antiqua" w:hAnsi="Book Antiqua"/>
            <w:sz w:val="28"/>
            <w:szCs w:val="28"/>
          </w:rPr>
          <w:t>liste de meurtres</w:t>
        </w:r>
      </w:hyperlink>
      <w:r w:rsidRPr="00702226">
        <w:rPr>
          <w:rFonts w:ascii="Book Antiqua" w:hAnsi="Book Antiqua"/>
          <w:sz w:val="28"/>
          <w:szCs w:val="28"/>
        </w:rPr>
        <w:t xml:space="preserve"> de personnalités libanaises ayant émis des réserves par </w:t>
      </w:r>
      <w:r w:rsidR="00BC5277" w:rsidRPr="00702226">
        <w:rPr>
          <w:rFonts w:ascii="Book Antiqua" w:hAnsi="Book Antiqua"/>
          <w:sz w:val="28"/>
          <w:szCs w:val="28"/>
        </w:rPr>
        <w:t>rapport</w:t>
      </w:r>
      <w:r w:rsidRPr="00702226">
        <w:rPr>
          <w:rFonts w:ascii="Book Antiqua" w:hAnsi="Book Antiqua"/>
          <w:sz w:val="28"/>
          <w:szCs w:val="28"/>
        </w:rPr>
        <w:t xml:space="preserve"> à l’emprise syrienne du Liban. </w:t>
      </w:r>
    </w:p>
    <w:p w:rsidR="007373A4" w:rsidRPr="00702226" w:rsidRDefault="007373A4" w:rsidP="00E31AD9">
      <w:pPr>
        <w:tabs>
          <w:tab w:val="left" w:pos="2552"/>
        </w:tabs>
        <w:jc w:val="both"/>
        <w:rPr>
          <w:rFonts w:ascii="Book Antiqua" w:hAnsi="Book Antiqua"/>
          <w:sz w:val="28"/>
          <w:szCs w:val="28"/>
        </w:rPr>
      </w:pPr>
      <w:r w:rsidRPr="00702226">
        <w:rPr>
          <w:rFonts w:ascii="Book Antiqua" w:hAnsi="Book Antiqua"/>
          <w:sz w:val="28"/>
          <w:szCs w:val="28"/>
        </w:rPr>
        <w:t xml:space="preserve">La Syrie s’est toujours comportée en maître au Liban au nom d’une grande </w:t>
      </w:r>
      <w:r w:rsidR="00BC5277" w:rsidRPr="00702226">
        <w:rPr>
          <w:rFonts w:ascii="Book Antiqua" w:hAnsi="Book Antiqua"/>
          <w:sz w:val="28"/>
          <w:szCs w:val="28"/>
        </w:rPr>
        <w:t>Syrie</w:t>
      </w:r>
      <w:r w:rsidRPr="00702226">
        <w:rPr>
          <w:rFonts w:ascii="Book Antiqua" w:hAnsi="Book Antiqua"/>
          <w:sz w:val="28"/>
          <w:szCs w:val="28"/>
        </w:rPr>
        <w:t xml:space="preserve"> qui </w:t>
      </w:r>
      <w:r w:rsidR="00E96884" w:rsidRPr="00702226">
        <w:rPr>
          <w:rFonts w:ascii="Book Antiqua" w:hAnsi="Book Antiqua"/>
          <w:sz w:val="28"/>
          <w:szCs w:val="28"/>
        </w:rPr>
        <w:t>aurait inclu</w:t>
      </w:r>
      <w:r w:rsidR="00B60B18">
        <w:rPr>
          <w:rFonts w:ascii="Book Antiqua" w:hAnsi="Book Antiqua"/>
          <w:sz w:val="28"/>
          <w:szCs w:val="28"/>
        </w:rPr>
        <w:t>s</w:t>
      </w:r>
      <w:r w:rsidRPr="00702226">
        <w:rPr>
          <w:rFonts w:ascii="Book Antiqua" w:hAnsi="Book Antiqua"/>
          <w:sz w:val="28"/>
          <w:szCs w:val="28"/>
        </w:rPr>
        <w:t xml:space="preserve"> la Terre sainte et la Jordanie. C’est la minorité alaouite</w:t>
      </w:r>
      <w:r w:rsidR="00907801" w:rsidRPr="00702226">
        <w:rPr>
          <w:rFonts w:ascii="Book Antiqua" w:hAnsi="Book Antiqua"/>
          <w:sz w:val="28"/>
          <w:szCs w:val="28"/>
        </w:rPr>
        <w:t xml:space="preserve"> forte de 3 millions d’âmes en </w:t>
      </w:r>
      <w:r w:rsidRPr="00702226">
        <w:rPr>
          <w:rFonts w:ascii="Book Antiqua" w:hAnsi="Book Antiqua"/>
          <w:sz w:val="28"/>
          <w:szCs w:val="28"/>
        </w:rPr>
        <w:t xml:space="preserve">contrôle </w:t>
      </w:r>
      <w:r w:rsidR="00907801" w:rsidRPr="00702226">
        <w:rPr>
          <w:rFonts w:ascii="Book Antiqua" w:hAnsi="Book Antiqua"/>
          <w:sz w:val="28"/>
          <w:szCs w:val="28"/>
        </w:rPr>
        <w:t xml:space="preserve">de </w:t>
      </w:r>
      <w:r w:rsidRPr="00702226">
        <w:rPr>
          <w:rFonts w:ascii="Book Antiqua" w:hAnsi="Book Antiqua"/>
          <w:sz w:val="28"/>
          <w:szCs w:val="28"/>
        </w:rPr>
        <w:t xml:space="preserve">la population de 20 millions de Syriens qui </w:t>
      </w:r>
      <w:r w:rsidR="00184145" w:rsidRPr="00702226">
        <w:rPr>
          <w:rFonts w:ascii="Book Antiqua" w:hAnsi="Book Antiqua"/>
          <w:sz w:val="28"/>
          <w:szCs w:val="28"/>
        </w:rPr>
        <w:t>orchestre</w:t>
      </w:r>
      <w:r w:rsidRPr="00702226">
        <w:rPr>
          <w:rFonts w:ascii="Book Antiqua" w:hAnsi="Book Antiqua"/>
          <w:sz w:val="28"/>
          <w:szCs w:val="28"/>
        </w:rPr>
        <w:t xml:space="preserve"> cette ambition. Les accords de Taif conclus au terme de la guerre civile au Liban </w:t>
      </w:r>
      <w:r w:rsidR="00E31AD9">
        <w:rPr>
          <w:rFonts w:ascii="Book Antiqua" w:hAnsi="Book Antiqua"/>
          <w:sz w:val="28"/>
          <w:szCs w:val="28"/>
        </w:rPr>
        <w:t xml:space="preserve">en 1989 </w:t>
      </w:r>
      <w:r w:rsidR="009C1433" w:rsidRPr="00702226">
        <w:rPr>
          <w:rFonts w:ascii="Book Antiqua" w:hAnsi="Book Antiqua"/>
          <w:sz w:val="28"/>
          <w:szCs w:val="28"/>
        </w:rPr>
        <w:t>avai</w:t>
      </w:r>
      <w:r w:rsidR="00907801" w:rsidRPr="00702226">
        <w:rPr>
          <w:rFonts w:ascii="Book Antiqua" w:hAnsi="Book Antiqua"/>
          <w:sz w:val="28"/>
          <w:szCs w:val="28"/>
        </w:rPr>
        <w:t>e</w:t>
      </w:r>
      <w:r w:rsidRPr="00702226">
        <w:rPr>
          <w:rFonts w:ascii="Book Antiqua" w:hAnsi="Book Antiqua"/>
          <w:sz w:val="28"/>
          <w:szCs w:val="28"/>
        </w:rPr>
        <w:t xml:space="preserve">nt officialisé la présence syrienne dans ce pays. </w:t>
      </w:r>
      <w:r w:rsidR="00BE6DF1" w:rsidRPr="00702226">
        <w:rPr>
          <w:rFonts w:ascii="Book Antiqua" w:hAnsi="Book Antiqua"/>
          <w:sz w:val="28"/>
          <w:szCs w:val="28"/>
        </w:rPr>
        <w:t>L’</w:t>
      </w:r>
      <w:r w:rsidR="00184145" w:rsidRPr="00702226">
        <w:rPr>
          <w:rFonts w:ascii="Book Antiqua" w:hAnsi="Book Antiqua"/>
          <w:sz w:val="28"/>
          <w:szCs w:val="28"/>
        </w:rPr>
        <w:t>affirmation</w:t>
      </w:r>
      <w:r w:rsidR="00BE6DF1" w:rsidRPr="00702226">
        <w:rPr>
          <w:rFonts w:ascii="Book Antiqua" w:hAnsi="Book Antiqua"/>
          <w:sz w:val="28"/>
          <w:szCs w:val="28"/>
        </w:rPr>
        <w:t xml:space="preserve"> indépendante du </w:t>
      </w:r>
      <w:r w:rsidR="003D6459" w:rsidRPr="00702226">
        <w:rPr>
          <w:rFonts w:ascii="Book Antiqua" w:hAnsi="Book Antiqua"/>
          <w:sz w:val="28"/>
          <w:szCs w:val="28"/>
        </w:rPr>
        <w:t>P</w:t>
      </w:r>
      <w:r w:rsidR="00BE6DF1" w:rsidRPr="00702226">
        <w:rPr>
          <w:rFonts w:ascii="Book Antiqua" w:hAnsi="Book Antiqua"/>
          <w:sz w:val="28"/>
          <w:szCs w:val="28"/>
        </w:rPr>
        <w:t xml:space="preserve">remier ministre chrétien Hariri lui coûta la vie. Mais la réaction libanaise à son assassinat </w:t>
      </w:r>
      <w:r w:rsidR="00184145" w:rsidRPr="00702226">
        <w:rPr>
          <w:rFonts w:ascii="Book Antiqua" w:hAnsi="Book Antiqua"/>
          <w:sz w:val="28"/>
          <w:szCs w:val="28"/>
        </w:rPr>
        <w:t>déclencha</w:t>
      </w:r>
      <w:r w:rsidR="00BE6DF1" w:rsidRPr="00702226">
        <w:rPr>
          <w:rFonts w:ascii="Book Antiqua" w:hAnsi="Book Antiqua"/>
          <w:sz w:val="28"/>
          <w:szCs w:val="28"/>
        </w:rPr>
        <w:t xml:space="preserve"> une vague de manifestations </w:t>
      </w:r>
      <w:r w:rsidR="00907801" w:rsidRPr="00702226">
        <w:rPr>
          <w:rFonts w:ascii="Book Antiqua" w:hAnsi="Book Antiqua"/>
          <w:sz w:val="28"/>
          <w:szCs w:val="28"/>
        </w:rPr>
        <w:t xml:space="preserve">telle que </w:t>
      </w:r>
      <w:r w:rsidR="00BE6DF1" w:rsidRPr="00702226">
        <w:rPr>
          <w:rFonts w:ascii="Book Antiqua" w:hAnsi="Book Antiqua"/>
          <w:sz w:val="28"/>
          <w:szCs w:val="28"/>
        </w:rPr>
        <w:t xml:space="preserve">la </w:t>
      </w:r>
      <w:r w:rsidR="00121434" w:rsidRPr="00702226">
        <w:rPr>
          <w:rFonts w:ascii="Book Antiqua" w:hAnsi="Book Antiqua"/>
          <w:sz w:val="28"/>
          <w:szCs w:val="28"/>
        </w:rPr>
        <w:t>Syrie</w:t>
      </w:r>
      <w:r w:rsidR="00BE6DF1" w:rsidRPr="00702226">
        <w:rPr>
          <w:rFonts w:ascii="Book Antiqua" w:hAnsi="Book Antiqua"/>
          <w:sz w:val="28"/>
          <w:szCs w:val="28"/>
        </w:rPr>
        <w:t xml:space="preserve"> </w:t>
      </w:r>
      <w:r w:rsidR="00907801" w:rsidRPr="00702226">
        <w:rPr>
          <w:rFonts w:ascii="Book Antiqua" w:hAnsi="Book Antiqua"/>
          <w:sz w:val="28"/>
          <w:szCs w:val="28"/>
        </w:rPr>
        <w:t xml:space="preserve">dut </w:t>
      </w:r>
      <w:r w:rsidR="00BE6DF1" w:rsidRPr="00702226">
        <w:rPr>
          <w:rFonts w:ascii="Book Antiqua" w:hAnsi="Book Antiqua"/>
          <w:sz w:val="28"/>
          <w:szCs w:val="28"/>
        </w:rPr>
        <w:t>retire</w:t>
      </w:r>
      <w:r w:rsidR="00907801" w:rsidRPr="00702226">
        <w:rPr>
          <w:rFonts w:ascii="Book Antiqua" w:hAnsi="Book Antiqua"/>
          <w:sz w:val="28"/>
          <w:szCs w:val="28"/>
        </w:rPr>
        <w:t>r</w:t>
      </w:r>
      <w:r w:rsidR="00BE6DF1" w:rsidRPr="00702226">
        <w:rPr>
          <w:rFonts w:ascii="Book Antiqua" w:hAnsi="Book Antiqua"/>
          <w:sz w:val="28"/>
          <w:szCs w:val="28"/>
        </w:rPr>
        <w:t xml:space="preserve"> ses troupes du </w:t>
      </w:r>
      <w:r w:rsidR="00184145" w:rsidRPr="00702226">
        <w:rPr>
          <w:rFonts w:ascii="Book Antiqua" w:hAnsi="Book Antiqua"/>
          <w:sz w:val="28"/>
          <w:szCs w:val="28"/>
        </w:rPr>
        <w:t>Liban</w:t>
      </w:r>
      <w:r w:rsidR="00BE6DF1" w:rsidRPr="00702226">
        <w:rPr>
          <w:rFonts w:ascii="Book Antiqua" w:hAnsi="Book Antiqua"/>
          <w:sz w:val="28"/>
          <w:szCs w:val="28"/>
        </w:rPr>
        <w:t xml:space="preserve"> en 2005. Or</w:t>
      </w:r>
      <w:r w:rsidR="005A6196" w:rsidRPr="00702226">
        <w:rPr>
          <w:rFonts w:ascii="Book Antiqua" w:hAnsi="Book Antiqua"/>
          <w:sz w:val="28"/>
          <w:szCs w:val="28"/>
        </w:rPr>
        <w:t>,</w:t>
      </w:r>
      <w:r w:rsidR="00BE6DF1" w:rsidRPr="00702226">
        <w:rPr>
          <w:rFonts w:ascii="Book Antiqua" w:hAnsi="Book Antiqua"/>
          <w:sz w:val="28"/>
          <w:szCs w:val="28"/>
        </w:rPr>
        <w:t xml:space="preserve"> le Hezbollah </w:t>
      </w:r>
      <w:r w:rsidR="00121434" w:rsidRPr="00702226">
        <w:rPr>
          <w:rFonts w:ascii="Book Antiqua" w:hAnsi="Book Antiqua"/>
          <w:sz w:val="28"/>
          <w:szCs w:val="28"/>
        </w:rPr>
        <w:t>libanais</w:t>
      </w:r>
      <w:r w:rsidR="00BE6DF1" w:rsidRPr="00702226">
        <w:rPr>
          <w:rFonts w:ascii="Book Antiqua" w:hAnsi="Book Antiqua"/>
          <w:sz w:val="28"/>
          <w:szCs w:val="28"/>
        </w:rPr>
        <w:t xml:space="preserve"> est un parti politique disposant de </w:t>
      </w:r>
      <w:proofErr w:type="gramStart"/>
      <w:r w:rsidR="00BE6DF1" w:rsidRPr="00702226">
        <w:rPr>
          <w:rFonts w:ascii="Book Antiqua" w:hAnsi="Book Antiqua"/>
          <w:sz w:val="28"/>
          <w:szCs w:val="28"/>
        </w:rPr>
        <w:t>sa</w:t>
      </w:r>
      <w:proofErr w:type="gramEnd"/>
      <w:r w:rsidR="00BE6DF1" w:rsidRPr="00702226">
        <w:rPr>
          <w:rFonts w:ascii="Book Antiqua" w:hAnsi="Book Antiqua"/>
          <w:sz w:val="28"/>
          <w:szCs w:val="28"/>
        </w:rPr>
        <w:t xml:space="preserve"> propre armée et qui est à la solde de l’Iran. Le </w:t>
      </w:r>
      <w:r w:rsidR="008C16A9" w:rsidRPr="00702226">
        <w:rPr>
          <w:rFonts w:ascii="Book Antiqua" w:hAnsi="Book Antiqua"/>
          <w:sz w:val="28"/>
          <w:szCs w:val="28"/>
        </w:rPr>
        <w:t>nouveau</w:t>
      </w:r>
      <w:r w:rsidR="00BE6DF1" w:rsidRPr="00702226">
        <w:rPr>
          <w:rFonts w:ascii="Book Antiqua" w:hAnsi="Book Antiqua"/>
          <w:sz w:val="28"/>
          <w:szCs w:val="28"/>
        </w:rPr>
        <w:t xml:space="preserve"> président libanais Michel Aoun, autrefois farouchement anti-syrien a changé </w:t>
      </w:r>
      <w:r w:rsidR="00907801" w:rsidRPr="00702226">
        <w:rPr>
          <w:rFonts w:ascii="Book Antiqua" w:hAnsi="Book Antiqua"/>
          <w:sz w:val="28"/>
          <w:szCs w:val="28"/>
        </w:rPr>
        <w:t xml:space="preserve">son fusil </w:t>
      </w:r>
      <w:r w:rsidR="00BE6DF1" w:rsidRPr="00702226">
        <w:rPr>
          <w:rFonts w:ascii="Book Antiqua" w:hAnsi="Book Antiqua"/>
          <w:sz w:val="28"/>
          <w:szCs w:val="28"/>
        </w:rPr>
        <w:t xml:space="preserve">d’épaule, </w:t>
      </w:r>
      <w:r w:rsidR="009C1433" w:rsidRPr="00702226">
        <w:rPr>
          <w:rFonts w:ascii="Book Antiqua" w:hAnsi="Book Antiqua"/>
          <w:sz w:val="28"/>
          <w:szCs w:val="28"/>
        </w:rPr>
        <w:t xml:space="preserve">s’est allié au Hezbollah, </w:t>
      </w:r>
      <w:r w:rsidR="00BE6DF1" w:rsidRPr="00702226">
        <w:rPr>
          <w:rFonts w:ascii="Book Antiqua" w:hAnsi="Book Antiqua"/>
          <w:sz w:val="28"/>
          <w:szCs w:val="28"/>
        </w:rPr>
        <w:t xml:space="preserve">faisant du Liban un état dhimmi </w:t>
      </w:r>
      <w:r w:rsidR="00121434" w:rsidRPr="00702226">
        <w:rPr>
          <w:rFonts w:ascii="Book Antiqua" w:hAnsi="Book Antiqua"/>
          <w:sz w:val="28"/>
          <w:szCs w:val="28"/>
        </w:rPr>
        <w:t xml:space="preserve">(condition de servitude) </w:t>
      </w:r>
      <w:r w:rsidR="00BE6DF1" w:rsidRPr="00702226">
        <w:rPr>
          <w:rFonts w:ascii="Book Antiqua" w:hAnsi="Book Antiqua"/>
          <w:sz w:val="28"/>
          <w:szCs w:val="28"/>
        </w:rPr>
        <w:t xml:space="preserve">forcé de se conformer </w:t>
      </w:r>
      <w:r w:rsidR="00545566" w:rsidRPr="00702226">
        <w:rPr>
          <w:rFonts w:ascii="Book Antiqua" w:hAnsi="Book Antiqua"/>
          <w:sz w:val="28"/>
          <w:szCs w:val="28"/>
        </w:rPr>
        <w:t>aux dictats qui lui son</w:t>
      </w:r>
      <w:r w:rsidR="00184145" w:rsidRPr="00702226">
        <w:rPr>
          <w:rFonts w:ascii="Book Antiqua" w:hAnsi="Book Antiqua"/>
          <w:sz w:val="28"/>
          <w:szCs w:val="28"/>
        </w:rPr>
        <w:t>t imposé</w:t>
      </w:r>
      <w:r w:rsidR="00545566" w:rsidRPr="00702226">
        <w:rPr>
          <w:rFonts w:ascii="Book Antiqua" w:hAnsi="Book Antiqua"/>
          <w:sz w:val="28"/>
          <w:szCs w:val="28"/>
        </w:rPr>
        <w:t>s</w:t>
      </w:r>
      <w:r w:rsidR="00BE6DF1" w:rsidRPr="00702226">
        <w:rPr>
          <w:rFonts w:ascii="Book Antiqua" w:hAnsi="Book Antiqua"/>
          <w:sz w:val="28"/>
          <w:szCs w:val="28"/>
        </w:rPr>
        <w:t> </w:t>
      </w:r>
      <w:r w:rsidR="008C16A9" w:rsidRPr="00702226">
        <w:rPr>
          <w:rFonts w:ascii="Book Antiqua" w:hAnsi="Book Antiqua"/>
          <w:sz w:val="28"/>
          <w:szCs w:val="28"/>
        </w:rPr>
        <w:t xml:space="preserve">par la Syrie et l’Iran </w:t>
      </w:r>
      <w:r w:rsidR="00BE6DF1" w:rsidRPr="00702226">
        <w:rPr>
          <w:rFonts w:ascii="Book Antiqua" w:hAnsi="Book Antiqua"/>
          <w:sz w:val="28"/>
          <w:szCs w:val="28"/>
        </w:rPr>
        <w:t xml:space="preserve">: le président </w:t>
      </w:r>
      <w:r w:rsidR="00E96884" w:rsidRPr="00702226">
        <w:rPr>
          <w:rFonts w:ascii="Book Antiqua" w:hAnsi="Book Antiqua"/>
          <w:sz w:val="28"/>
          <w:szCs w:val="28"/>
        </w:rPr>
        <w:t>libanais</w:t>
      </w:r>
      <w:r w:rsidR="00BE6DF1" w:rsidRPr="00702226">
        <w:rPr>
          <w:rFonts w:ascii="Book Antiqua" w:hAnsi="Book Antiqua"/>
          <w:sz w:val="28"/>
          <w:szCs w:val="28"/>
        </w:rPr>
        <w:t xml:space="preserve"> a déclaré </w:t>
      </w:r>
      <w:r w:rsidRPr="00702226">
        <w:rPr>
          <w:rFonts w:ascii="Book Antiqua" w:hAnsi="Book Antiqua"/>
          <w:sz w:val="28"/>
          <w:szCs w:val="28"/>
        </w:rPr>
        <w:t xml:space="preserve"> </w:t>
      </w:r>
      <w:r w:rsidR="00BE6DF1" w:rsidRPr="00702226">
        <w:rPr>
          <w:rFonts w:ascii="Book Antiqua" w:hAnsi="Book Antiqua"/>
          <w:sz w:val="28"/>
          <w:szCs w:val="28"/>
        </w:rPr>
        <w:t xml:space="preserve">que l’armée libanaise combattrait aux côtés du Hezbollah dans le cas d’un affrontement avec </w:t>
      </w:r>
      <w:r w:rsidR="008C16A9" w:rsidRPr="00702226">
        <w:rPr>
          <w:rFonts w:ascii="Book Antiqua" w:hAnsi="Book Antiqua"/>
          <w:sz w:val="28"/>
          <w:szCs w:val="28"/>
        </w:rPr>
        <w:t>Israël</w:t>
      </w:r>
      <w:r w:rsidR="00BE6DF1" w:rsidRPr="00702226">
        <w:rPr>
          <w:rFonts w:ascii="Book Antiqua" w:hAnsi="Book Antiqua"/>
          <w:sz w:val="28"/>
          <w:szCs w:val="28"/>
        </w:rPr>
        <w:t>. Dans les années 70 le président Ch</w:t>
      </w:r>
      <w:r w:rsidR="00184145" w:rsidRPr="00702226">
        <w:rPr>
          <w:rFonts w:ascii="Book Antiqua" w:hAnsi="Book Antiqua"/>
          <w:sz w:val="28"/>
          <w:szCs w:val="28"/>
        </w:rPr>
        <w:t>a</w:t>
      </w:r>
      <w:r w:rsidR="006804A1" w:rsidRPr="00702226">
        <w:rPr>
          <w:rFonts w:ascii="Book Antiqua" w:hAnsi="Book Antiqua"/>
          <w:sz w:val="28"/>
          <w:szCs w:val="28"/>
        </w:rPr>
        <w:t>rles Hélou</w:t>
      </w:r>
      <w:r w:rsidR="00BE6DF1" w:rsidRPr="00702226">
        <w:rPr>
          <w:rFonts w:ascii="Book Antiqua" w:hAnsi="Book Antiqua"/>
          <w:sz w:val="28"/>
          <w:szCs w:val="28"/>
        </w:rPr>
        <w:t xml:space="preserve"> </w:t>
      </w:r>
      <w:r w:rsidR="008C16A9" w:rsidRPr="00702226">
        <w:rPr>
          <w:rFonts w:ascii="Book Antiqua" w:hAnsi="Book Antiqua"/>
          <w:sz w:val="28"/>
          <w:szCs w:val="28"/>
        </w:rPr>
        <w:t>accueillait</w:t>
      </w:r>
      <w:r w:rsidR="00BE6DF1" w:rsidRPr="00702226">
        <w:rPr>
          <w:rFonts w:ascii="Book Antiqua" w:hAnsi="Book Antiqua"/>
          <w:sz w:val="28"/>
          <w:szCs w:val="28"/>
        </w:rPr>
        <w:t xml:space="preserve"> avec grand pathos l’OLP dans le Fatahland du Sud-Liban ce qui enclencha des activités</w:t>
      </w:r>
      <w:bookmarkStart w:id="0" w:name="_GoBack"/>
      <w:bookmarkEnd w:id="0"/>
      <w:r w:rsidR="00BE6DF1" w:rsidRPr="00702226">
        <w:rPr>
          <w:rFonts w:ascii="Book Antiqua" w:hAnsi="Book Antiqua"/>
          <w:sz w:val="28"/>
          <w:szCs w:val="28"/>
        </w:rPr>
        <w:t xml:space="preserve"> terroristes et un conflit ouvert avec </w:t>
      </w:r>
      <w:r w:rsidR="00184145" w:rsidRPr="00702226">
        <w:rPr>
          <w:rFonts w:ascii="Book Antiqua" w:hAnsi="Book Antiqua"/>
          <w:sz w:val="28"/>
          <w:szCs w:val="28"/>
        </w:rPr>
        <w:t>Israël</w:t>
      </w:r>
      <w:r w:rsidR="00BE6DF1" w:rsidRPr="00702226">
        <w:rPr>
          <w:rFonts w:ascii="Book Antiqua" w:hAnsi="Book Antiqua"/>
          <w:sz w:val="28"/>
          <w:szCs w:val="28"/>
        </w:rPr>
        <w:t xml:space="preserve"> en 1982. </w:t>
      </w:r>
      <w:r w:rsidR="00BE6DF1" w:rsidRPr="00702226">
        <w:rPr>
          <w:rFonts w:ascii="Book Antiqua" w:hAnsi="Book Antiqua"/>
          <w:sz w:val="28"/>
          <w:szCs w:val="28"/>
        </w:rPr>
        <w:lastRenderedPageBreak/>
        <w:t xml:space="preserve">Pendant </w:t>
      </w:r>
      <w:r w:rsidR="00184145" w:rsidRPr="00702226">
        <w:rPr>
          <w:rFonts w:ascii="Book Antiqua" w:hAnsi="Book Antiqua"/>
          <w:sz w:val="28"/>
          <w:szCs w:val="28"/>
        </w:rPr>
        <w:t xml:space="preserve">toutes </w:t>
      </w:r>
      <w:r w:rsidR="00BE6DF1" w:rsidRPr="00702226">
        <w:rPr>
          <w:rFonts w:ascii="Book Antiqua" w:hAnsi="Book Antiqua"/>
          <w:sz w:val="28"/>
          <w:szCs w:val="28"/>
        </w:rPr>
        <w:t>ces années, la fron</w:t>
      </w:r>
      <w:r w:rsidR="008C16A9" w:rsidRPr="00702226">
        <w:rPr>
          <w:rFonts w:ascii="Book Antiqua" w:hAnsi="Book Antiqua"/>
          <w:sz w:val="28"/>
          <w:szCs w:val="28"/>
        </w:rPr>
        <w:t xml:space="preserve">tière syrienne était stable et strictement calme. </w:t>
      </w:r>
    </w:p>
    <w:p w:rsidR="008C16A9" w:rsidRPr="00702226" w:rsidRDefault="009C2754" w:rsidP="005665FD">
      <w:pPr>
        <w:jc w:val="both"/>
        <w:rPr>
          <w:rFonts w:ascii="Book Antiqua" w:hAnsi="Book Antiqua"/>
          <w:sz w:val="28"/>
          <w:szCs w:val="28"/>
        </w:rPr>
      </w:pPr>
      <w:r w:rsidRPr="00702226">
        <w:rPr>
          <w:rFonts w:ascii="Book Antiqua" w:hAnsi="Book Antiqua"/>
          <w:sz w:val="28"/>
          <w:szCs w:val="28"/>
        </w:rPr>
        <w:t>Plutôt que de partager le pouvoir, le dictateur syrien a préféré plonger son pays dans un carnage sans fin quitte à le mettre sous la tutelle iranienne. À ce jour, l</w:t>
      </w:r>
      <w:r w:rsidR="008C16A9" w:rsidRPr="00702226">
        <w:rPr>
          <w:rFonts w:ascii="Book Antiqua" w:hAnsi="Book Antiqua"/>
          <w:sz w:val="28"/>
          <w:szCs w:val="28"/>
        </w:rPr>
        <w:t>’armée syrienne contrôle l’</w:t>
      </w:r>
      <w:proofErr w:type="spellStart"/>
      <w:r w:rsidR="008C16A9" w:rsidRPr="00702226">
        <w:rPr>
          <w:rFonts w:ascii="Book Antiqua" w:hAnsi="Book Antiqua"/>
          <w:sz w:val="28"/>
          <w:szCs w:val="28"/>
        </w:rPr>
        <w:t>Alaouistan</w:t>
      </w:r>
      <w:proofErr w:type="spellEnd"/>
      <w:r w:rsidR="008C16A9" w:rsidRPr="00702226">
        <w:rPr>
          <w:rFonts w:ascii="Book Antiqua" w:hAnsi="Book Antiqua"/>
          <w:sz w:val="28"/>
          <w:szCs w:val="28"/>
        </w:rPr>
        <w:t xml:space="preserve"> et la côte méditerranéenne au Nord, la région de Damas ainsi que l’axe reliant Alep à Homs. C’est justement le long de cet axe que fut effectuée l’attaque aux armes chimiques et les attaques aériennes subséquentes sur les hôpitaux afin de vider cette région de populations sunnites. L’aviation syrienne perdit 20% de ses capacités </w:t>
      </w:r>
      <w:r w:rsidR="006804A1" w:rsidRPr="00702226">
        <w:rPr>
          <w:rFonts w:ascii="Book Antiqua" w:hAnsi="Book Antiqua"/>
          <w:sz w:val="28"/>
          <w:szCs w:val="28"/>
        </w:rPr>
        <w:t>à la s</w:t>
      </w:r>
      <w:r w:rsidR="008C16A9" w:rsidRPr="00702226">
        <w:rPr>
          <w:rFonts w:ascii="Book Antiqua" w:hAnsi="Book Antiqua"/>
          <w:sz w:val="28"/>
          <w:szCs w:val="28"/>
        </w:rPr>
        <w:t xml:space="preserve">uite </w:t>
      </w:r>
      <w:r w:rsidR="006804A1" w:rsidRPr="00702226">
        <w:rPr>
          <w:rFonts w:ascii="Book Antiqua" w:hAnsi="Book Antiqua"/>
          <w:sz w:val="28"/>
          <w:szCs w:val="28"/>
        </w:rPr>
        <w:t>de</w:t>
      </w:r>
      <w:r w:rsidR="008C16A9" w:rsidRPr="00702226">
        <w:rPr>
          <w:rFonts w:ascii="Book Antiqua" w:hAnsi="Book Antiqua"/>
          <w:sz w:val="28"/>
          <w:szCs w:val="28"/>
        </w:rPr>
        <w:t xml:space="preserve"> la riposte américaine. </w:t>
      </w:r>
    </w:p>
    <w:p w:rsidR="0035647B" w:rsidRPr="00702226" w:rsidRDefault="008C16A9" w:rsidP="005B6993">
      <w:pPr>
        <w:jc w:val="both"/>
        <w:rPr>
          <w:rFonts w:ascii="Book Antiqua" w:hAnsi="Book Antiqua"/>
          <w:sz w:val="28"/>
          <w:szCs w:val="28"/>
        </w:rPr>
      </w:pPr>
      <w:r w:rsidRPr="00702226">
        <w:rPr>
          <w:rFonts w:ascii="Book Antiqua" w:hAnsi="Book Antiqua"/>
          <w:sz w:val="28"/>
          <w:szCs w:val="28"/>
        </w:rPr>
        <w:t>La Russie dispose d’une base navale et d’une base aérienne</w:t>
      </w:r>
      <w:r w:rsidR="0035647B" w:rsidRPr="00702226">
        <w:rPr>
          <w:rFonts w:ascii="Book Antiqua" w:hAnsi="Book Antiqua"/>
          <w:sz w:val="28"/>
          <w:szCs w:val="28"/>
        </w:rPr>
        <w:t xml:space="preserve"> et entraîne l’armée. La Russie cherche à installer une nouvelle base militaire en Libye et voit d</w:t>
      </w:r>
      <w:r w:rsidR="003D6459" w:rsidRPr="00702226">
        <w:rPr>
          <w:rFonts w:ascii="Book Antiqua" w:hAnsi="Book Antiqua"/>
          <w:sz w:val="28"/>
          <w:szCs w:val="28"/>
        </w:rPr>
        <w:t>’</w:t>
      </w:r>
      <w:r w:rsidR="0035647B" w:rsidRPr="00702226">
        <w:rPr>
          <w:rFonts w:ascii="Book Antiqua" w:hAnsi="Book Antiqua"/>
          <w:sz w:val="28"/>
          <w:szCs w:val="28"/>
        </w:rPr>
        <w:t>un mauvais œil l’intention de l’Iran de construire une base navale plus au nord</w:t>
      </w:r>
      <w:r w:rsidR="00CF7342">
        <w:rPr>
          <w:rFonts w:ascii="Book Antiqua" w:hAnsi="Book Antiqua"/>
          <w:sz w:val="28"/>
          <w:szCs w:val="28"/>
        </w:rPr>
        <w:t xml:space="preserve"> du Liban</w:t>
      </w:r>
      <w:r w:rsidR="0035647B" w:rsidRPr="00702226">
        <w:rPr>
          <w:rFonts w:ascii="Book Antiqua" w:hAnsi="Book Antiqua"/>
          <w:sz w:val="28"/>
          <w:szCs w:val="28"/>
        </w:rPr>
        <w:t>, à la frontière turque.</w:t>
      </w:r>
    </w:p>
    <w:p w:rsidR="0035647B" w:rsidRPr="00702226" w:rsidRDefault="0035647B" w:rsidP="00CF7342">
      <w:pPr>
        <w:jc w:val="both"/>
        <w:rPr>
          <w:rFonts w:ascii="Book Antiqua" w:hAnsi="Book Antiqua"/>
          <w:sz w:val="28"/>
          <w:szCs w:val="28"/>
        </w:rPr>
      </w:pPr>
      <w:r w:rsidRPr="00702226">
        <w:rPr>
          <w:rFonts w:ascii="Book Antiqua" w:hAnsi="Book Antiqua"/>
          <w:sz w:val="28"/>
          <w:szCs w:val="28"/>
        </w:rPr>
        <w:t xml:space="preserve">La Turquie et l’Iran ont une rivalité séculaire. </w:t>
      </w:r>
      <w:r w:rsidR="00547AB5" w:rsidRPr="00702226">
        <w:rPr>
          <w:rFonts w:ascii="Book Antiqua" w:hAnsi="Book Antiqua"/>
          <w:sz w:val="28"/>
          <w:szCs w:val="28"/>
        </w:rPr>
        <w:t>L’Empire ottoman et la Perse se livrèrent à des guerres qui les ont exténués du XVI</w:t>
      </w:r>
      <w:r w:rsidR="00547AB5" w:rsidRPr="00702226">
        <w:rPr>
          <w:rFonts w:ascii="Book Antiqua" w:hAnsi="Book Antiqua"/>
          <w:sz w:val="28"/>
          <w:szCs w:val="28"/>
          <w:vertAlign w:val="superscript"/>
        </w:rPr>
        <w:t>e</w:t>
      </w:r>
      <w:r w:rsidR="00547AB5" w:rsidRPr="00702226">
        <w:rPr>
          <w:rFonts w:ascii="Book Antiqua" w:hAnsi="Book Antiqua"/>
          <w:sz w:val="28"/>
          <w:szCs w:val="28"/>
        </w:rPr>
        <w:t xml:space="preserve"> au XIX</w:t>
      </w:r>
      <w:r w:rsidR="00547AB5" w:rsidRPr="00702226">
        <w:rPr>
          <w:rFonts w:ascii="Book Antiqua" w:hAnsi="Book Antiqua"/>
          <w:sz w:val="28"/>
          <w:szCs w:val="28"/>
          <w:vertAlign w:val="superscript"/>
        </w:rPr>
        <w:t>e</w:t>
      </w:r>
      <w:r w:rsidR="00547AB5" w:rsidRPr="00702226">
        <w:rPr>
          <w:rFonts w:ascii="Book Antiqua" w:hAnsi="Book Antiqua"/>
          <w:sz w:val="28"/>
          <w:szCs w:val="28"/>
        </w:rPr>
        <w:t xml:space="preserve"> siècle. </w:t>
      </w:r>
      <w:r w:rsidR="002A44D5" w:rsidRPr="00702226">
        <w:rPr>
          <w:rFonts w:ascii="Book Antiqua" w:hAnsi="Book Antiqua"/>
          <w:sz w:val="28"/>
          <w:szCs w:val="28"/>
        </w:rPr>
        <w:t xml:space="preserve">Le président turc aimerait faire revivre la gloire de l’Empire ottoman et l’Iran est dirigé par une mullahcratie qui vise à propager sa révolution religieuse partout ailleurs. </w:t>
      </w:r>
      <w:r w:rsidRPr="00702226">
        <w:rPr>
          <w:rFonts w:ascii="Book Antiqua" w:hAnsi="Book Antiqua"/>
          <w:sz w:val="28"/>
          <w:szCs w:val="28"/>
        </w:rPr>
        <w:t xml:space="preserve">Un continuum </w:t>
      </w:r>
      <w:r w:rsidR="00547AB5" w:rsidRPr="00702226">
        <w:rPr>
          <w:rFonts w:ascii="Book Antiqua" w:hAnsi="Book Antiqua"/>
          <w:sz w:val="28"/>
          <w:szCs w:val="28"/>
        </w:rPr>
        <w:t xml:space="preserve">d’influence iranienne </w:t>
      </w:r>
      <w:r w:rsidRPr="00702226">
        <w:rPr>
          <w:rFonts w:ascii="Book Antiqua" w:hAnsi="Book Antiqua"/>
          <w:sz w:val="28"/>
          <w:szCs w:val="28"/>
        </w:rPr>
        <w:t xml:space="preserve"> qui irait de l’Iran </w:t>
      </w:r>
      <w:r w:rsidR="00CF7342">
        <w:rPr>
          <w:rFonts w:ascii="Book Antiqua" w:hAnsi="Book Antiqua"/>
          <w:sz w:val="28"/>
          <w:szCs w:val="28"/>
        </w:rPr>
        <w:t>à</w:t>
      </w:r>
      <w:r w:rsidRPr="00702226">
        <w:rPr>
          <w:rFonts w:ascii="Book Antiqua" w:hAnsi="Book Antiqua"/>
          <w:sz w:val="28"/>
          <w:szCs w:val="28"/>
        </w:rPr>
        <w:t xml:space="preserve"> la Méditerranée</w:t>
      </w:r>
      <w:r w:rsidR="00547AB5" w:rsidRPr="00702226">
        <w:rPr>
          <w:rFonts w:ascii="Book Antiqua" w:hAnsi="Book Antiqua"/>
          <w:sz w:val="28"/>
          <w:szCs w:val="28"/>
        </w:rPr>
        <w:t>,</w:t>
      </w:r>
      <w:r w:rsidRPr="00702226">
        <w:rPr>
          <w:rFonts w:ascii="Book Antiqua" w:hAnsi="Book Antiqua"/>
          <w:sz w:val="28"/>
          <w:szCs w:val="28"/>
        </w:rPr>
        <w:t xml:space="preserve"> qui comprendrait des enclaves en Irak et en Syrie</w:t>
      </w:r>
      <w:r w:rsidR="00907801" w:rsidRPr="00702226">
        <w:rPr>
          <w:rFonts w:ascii="Book Antiqua" w:hAnsi="Book Antiqua"/>
          <w:sz w:val="28"/>
          <w:szCs w:val="28"/>
        </w:rPr>
        <w:t xml:space="preserve"> et qui danserait au son de la flûte iranienne</w:t>
      </w:r>
      <w:r w:rsidRPr="00702226">
        <w:rPr>
          <w:rFonts w:ascii="Book Antiqua" w:hAnsi="Book Antiqua"/>
          <w:sz w:val="28"/>
          <w:szCs w:val="28"/>
        </w:rPr>
        <w:t xml:space="preserve"> </w:t>
      </w:r>
      <w:r w:rsidR="009C1433" w:rsidRPr="00702226">
        <w:rPr>
          <w:rFonts w:ascii="Book Antiqua" w:hAnsi="Book Antiqua"/>
          <w:sz w:val="28"/>
          <w:szCs w:val="28"/>
        </w:rPr>
        <w:t>constitu</w:t>
      </w:r>
      <w:r w:rsidRPr="00702226">
        <w:rPr>
          <w:rFonts w:ascii="Book Antiqua" w:hAnsi="Book Antiqua"/>
          <w:sz w:val="28"/>
          <w:szCs w:val="28"/>
        </w:rPr>
        <w:t xml:space="preserve">erait </w:t>
      </w:r>
      <w:r w:rsidR="00907801" w:rsidRPr="00702226">
        <w:rPr>
          <w:rFonts w:ascii="Book Antiqua" w:hAnsi="Book Antiqua"/>
          <w:sz w:val="28"/>
          <w:szCs w:val="28"/>
        </w:rPr>
        <w:t xml:space="preserve">un </w:t>
      </w:r>
      <w:r w:rsidRPr="00702226">
        <w:rPr>
          <w:rFonts w:ascii="Book Antiqua" w:hAnsi="Book Antiqua"/>
          <w:sz w:val="28"/>
          <w:szCs w:val="28"/>
        </w:rPr>
        <w:t>cauchemar pour la Turquie comme pour Israël. Selon le secrétaire d’</w:t>
      </w:r>
      <w:r w:rsidR="003D6459" w:rsidRPr="00702226">
        <w:rPr>
          <w:rFonts w:ascii="Book Antiqua" w:hAnsi="Book Antiqua"/>
          <w:sz w:val="28"/>
          <w:szCs w:val="28"/>
        </w:rPr>
        <w:t>É</w:t>
      </w:r>
      <w:r w:rsidRPr="00702226">
        <w:rPr>
          <w:rFonts w:ascii="Book Antiqua" w:hAnsi="Book Antiqua"/>
          <w:sz w:val="28"/>
          <w:szCs w:val="28"/>
        </w:rPr>
        <w:t xml:space="preserve">tat américain Rex Tillerson, les actions provocatrices de l’Iran mettent en danger l’Amérique, la région et le monde. </w:t>
      </w:r>
    </w:p>
    <w:p w:rsidR="00941A2F" w:rsidRPr="00702226" w:rsidRDefault="0035647B" w:rsidP="005665FD">
      <w:pPr>
        <w:jc w:val="both"/>
        <w:rPr>
          <w:rFonts w:ascii="Book Antiqua" w:hAnsi="Book Antiqua"/>
          <w:sz w:val="28"/>
          <w:szCs w:val="28"/>
        </w:rPr>
      </w:pPr>
      <w:r w:rsidRPr="00702226">
        <w:rPr>
          <w:rFonts w:ascii="Book Antiqua" w:hAnsi="Book Antiqua"/>
          <w:sz w:val="28"/>
          <w:szCs w:val="28"/>
        </w:rPr>
        <w:t>Or</w:t>
      </w:r>
      <w:r w:rsidR="009C1433" w:rsidRPr="00702226">
        <w:rPr>
          <w:rFonts w:ascii="Book Antiqua" w:hAnsi="Book Antiqua"/>
          <w:sz w:val="28"/>
          <w:szCs w:val="28"/>
        </w:rPr>
        <w:t>,</w:t>
      </w:r>
      <w:r w:rsidRPr="00702226">
        <w:rPr>
          <w:rFonts w:ascii="Book Antiqua" w:hAnsi="Book Antiqua"/>
          <w:sz w:val="28"/>
          <w:szCs w:val="28"/>
        </w:rPr>
        <w:t xml:space="preserve"> dans les combats contre l’État islamique, les Kurdes se sont avérés être des combattants efficaces et fiables tant au nord de la Syrie qu’au nord de l’Irak. Ils sont </w:t>
      </w:r>
      <w:r w:rsidR="00BC5277" w:rsidRPr="00702226">
        <w:rPr>
          <w:rFonts w:ascii="Book Antiqua" w:hAnsi="Book Antiqua"/>
          <w:sz w:val="28"/>
          <w:szCs w:val="28"/>
        </w:rPr>
        <w:t xml:space="preserve">courtisés par l’Iran et </w:t>
      </w:r>
      <w:r w:rsidRPr="00702226">
        <w:rPr>
          <w:rFonts w:ascii="Book Antiqua" w:hAnsi="Book Antiqua"/>
          <w:sz w:val="28"/>
          <w:szCs w:val="28"/>
        </w:rPr>
        <w:t xml:space="preserve">appuyés par les Occidentaux, ce qui </w:t>
      </w:r>
      <w:r w:rsidR="00CE19C5" w:rsidRPr="00702226">
        <w:rPr>
          <w:rFonts w:ascii="Book Antiqua" w:hAnsi="Book Antiqua"/>
          <w:sz w:val="28"/>
          <w:szCs w:val="28"/>
        </w:rPr>
        <w:t>exaspère</w:t>
      </w:r>
      <w:r w:rsidRPr="00702226">
        <w:rPr>
          <w:rFonts w:ascii="Book Antiqua" w:hAnsi="Book Antiqua"/>
          <w:sz w:val="28"/>
          <w:szCs w:val="28"/>
        </w:rPr>
        <w:t xml:space="preserve"> le président turc Erdogan qui s’oppose à toute autonomie ou continuum territorial kurde.</w:t>
      </w:r>
      <w:r w:rsidR="00FC0A24" w:rsidRPr="00702226">
        <w:rPr>
          <w:rFonts w:ascii="Book Antiqua" w:hAnsi="Book Antiqua"/>
          <w:sz w:val="28"/>
          <w:szCs w:val="28"/>
        </w:rPr>
        <w:t xml:space="preserve"> Les forces turques ont occupé une enclave au Nord de la Syrie, s’imposant ainsi entre des zones sous contrôle kurde. </w:t>
      </w:r>
      <w:r w:rsidRPr="00702226">
        <w:rPr>
          <w:rFonts w:ascii="Book Antiqua" w:hAnsi="Book Antiqua"/>
          <w:sz w:val="28"/>
          <w:szCs w:val="28"/>
        </w:rPr>
        <w:t xml:space="preserve"> </w:t>
      </w:r>
      <w:r w:rsidR="00FC0A24" w:rsidRPr="00702226">
        <w:rPr>
          <w:rFonts w:ascii="Book Antiqua" w:hAnsi="Book Antiqua"/>
          <w:sz w:val="28"/>
          <w:szCs w:val="28"/>
        </w:rPr>
        <w:lastRenderedPageBreak/>
        <w:t>Erdogan</w:t>
      </w:r>
      <w:r w:rsidRPr="00702226">
        <w:rPr>
          <w:rFonts w:ascii="Book Antiqua" w:hAnsi="Book Antiqua"/>
          <w:sz w:val="28"/>
          <w:szCs w:val="28"/>
        </w:rPr>
        <w:t xml:space="preserve"> menace de mettre en danger les troupes occidentales qui se trouveraient aux côtés des Kurdes. </w:t>
      </w:r>
      <w:r w:rsidR="00184145" w:rsidRPr="00702226">
        <w:rPr>
          <w:rFonts w:ascii="Book Antiqua" w:hAnsi="Book Antiqua"/>
          <w:sz w:val="28"/>
          <w:szCs w:val="28"/>
        </w:rPr>
        <w:t xml:space="preserve">Même la Russie joue la carte kurde pour mieux </w:t>
      </w:r>
      <w:r w:rsidR="00CE19C5" w:rsidRPr="00702226">
        <w:rPr>
          <w:rFonts w:ascii="Book Antiqua" w:hAnsi="Book Antiqua"/>
          <w:sz w:val="28"/>
          <w:szCs w:val="28"/>
        </w:rPr>
        <w:t>assujettir</w:t>
      </w:r>
      <w:r w:rsidR="00184145" w:rsidRPr="00702226">
        <w:rPr>
          <w:rFonts w:ascii="Book Antiqua" w:hAnsi="Book Antiqua"/>
          <w:sz w:val="28"/>
          <w:szCs w:val="28"/>
        </w:rPr>
        <w:t xml:space="preserve"> la Turquie. Malgré le rapprochement entre ces deux pays</w:t>
      </w:r>
      <w:r w:rsidR="00CE19C5" w:rsidRPr="00702226">
        <w:rPr>
          <w:rFonts w:ascii="Book Antiqua" w:hAnsi="Book Antiqua"/>
          <w:sz w:val="28"/>
          <w:szCs w:val="28"/>
        </w:rPr>
        <w:t xml:space="preserve"> et </w:t>
      </w:r>
      <w:r w:rsidR="00050D44" w:rsidRPr="00702226">
        <w:rPr>
          <w:rFonts w:ascii="Book Antiqua" w:hAnsi="Book Antiqua"/>
          <w:sz w:val="28"/>
          <w:szCs w:val="28"/>
        </w:rPr>
        <w:t>les grandes accolades,  toutes les sanctions imposées par la Russie après qu’un avion fut abattu par la DCA turque n’ont pas été enlevées (les sanctions ont été enlevées su</w:t>
      </w:r>
      <w:r w:rsidR="006804A1" w:rsidRPr="00702226">
        <w:rPr>
          <w:rFonts w:ascii="Book Antiqua" w:hAnsi="Book Antiqua"/>
          <w:sz w:val="28"/>
          <w:szCs w:val="28"/>
        </w:rPr>
        <w:t xml:space="preserve">r </w:t>
      </w:r>
      <w:r w:rsidR="00050D44" w:rsidRPr="00702226">
        <w:rPr>
          <w:rFonts w:ascii="Book Antiqua" w:hAnsi="Book Antiqua"/>
          <w:sz w:val="28"/>
          <w:szCs w:val="28"/>
        </w:rPr>
        <w:t>9 des 23 produits agricoles exportés par la Turquie) et la Russie fait pression pour que la Turquie acqui</w:t>
      </w:r>
      <w:r w:rsidR="003D6459" w:rsidRPr="00702226">
        <w:rPr>
          <w:rFonts w:ascii="Book Antiqua" w:hAnsi="Book Antiqua"/>
          <w:sz w:val="28"/>
          <w:szCs w:val="28"/>
        </w:rPr>
        <w:t>ère</w:t>
      </w:r>
      <w:r w:rsidR="00050D44" w:rsidRPr="00702226">
        <w:rPr>
          <w:rFonts w:ascii="Book Antiqua" w:hAnsi="Book Antiqua"/>
          <w:sz w:val="28"/>
          <w:szCs w:val="28"/>
        </w:rPr>
        <w:t xml:space="preserve"> son système de défense antiaérien</w:t>
      </w:r>
      <w:r w:rsidR="003D6459" w:rsidRPr="00702226">
        <w:rPr>
          <w:rFonts w:ascii="Book Antiqua" w:hAnsi="Book Antiqua"/>
          <w:sz w:val="28"/>
          <w:szCs w:val="28"/>
        </w:rPr>
        <w:t xml:space="preserve">ne </w:t>
      </w:r>
      <w:r w:rsidR="00050D44" w:rsidRPr="00702226">
        <w:rPr>
          <w:rFonts w:ascii="Book Antiqua" w:hAnsi="Book Antiqua"/>
          <w:sz w:val="28"/>
          <w:szCs w:val="28"/>
        </w:rPr>
        <w:t>S-400.</w:t>
      </w:r>
    </w:p>
    <w:p w:rsidR="00941A2F" w:rsidRPr="00702226" w:rsidRDefault="00941A2F" w:rsidP="00B60B18">
      <w:pPr>
        <w:jc w:val="both"/>
        <w:rPr>
          <w:rFonts w:ascii="Book Antiqua" w:hAnsi="Book Antiqua"/>
          <w:sz w:val="28"/>
          <w:szCs w:val="28"/>
        </w:rPr>
      </w:pPr>
      <w:r w:rsidRPr="00702226">
        <w:rPr>
          <w:rFonts w:ascii="Book Antiqua" w:hAnsi="Book Antiqua"/>
          <w:sz w:val="28"/>
          <w:szCs w:val="28"/>
        </w:rPr>
        <w:t xml:space="preserve">Actuellement, la Russie propose de définir trois zones de désescalade sous la supervision combinée de la Russie, de la Turquie et de l’Iran. </w:t>
      </w:r>
      <w:r w:rsidR="00B60B18" w:rsidRPr="00702226">
        <w:rPr>
          <w:rFonts w:ascii="Book Antiqua" w:hAnsi="Book Antiqua"/>
          <w:sz w:val="28"/>
          <w:szCs w:val="28"/>
        </w:rPr>
        <w:t xml:space="preserve">Le président </w:t>
      </w:r>
      <w:proofErr w:type="spellStart"/>
      <w:r w:rsidR="00B60B18" w:rsidRPr="00702226">
        <w:rPr>
          <w:rFonts w:ascii="Book Antiqua" w:hAnsi="Book Antiqua"/>
          <w:sz w:val="28"/>
          <w:szCs w:val="28"/>
        </w:rPr>
        <w:t>Trump</w:t>
      </w:r>
      <w:proofErr w:type="spellEnd"/>
      <w:r w:rsidR="00B60B18" w:rsidRPr="00702226">
        <w:rPr>
          <w:rFonts w:ascii="Book Antiqua" w:hAnsi="Book Antiqua"/>
          <w:sz w:val="28"/>
          <w:szCs w:val="28"/>
        </w:rPr>
        <w:t xml:space="preserve"> a déclaré vouloir prendre en considération la proposition russe, mais ses aides ont également émis de sérieuses réserves par rapport à la participation iranienne. </w:t>
      </w:r>
      <w:r w:rsidRPr="00702226">
        <w:rPr>
          <w:rFonts w:ascii="Book Antiqua" w:hAnsi="Book Antiqua"/>
          <w:sz w:val="28"/>
          <w:szCs w:val="28"/>
        </w:rPr>
        <w:t>L’opposition syrienne y voit un marché de dupes (par le passé, les cessez-le-feu conclus n’ont pas inclus l’arrêt des bombardements aériens)</w:t>
      </w:r>
      <w:r w:rsidR="003A2FA7" w:rsidRPr="00702226">
        <w:rPr>
          <w:rFonts w:ascii="Book Antiqua" w:hAnsi="Book Antiqua"/>
          <w:sz w:val="28"/>
          <w:szCs w:val="28"/>
        </w:rPr>
        <w:t xml:space="preserve">; elle </w:t>
      </w:r>
      <w:hyperlink r:id="rId9" w:history="1">
        <w:r w:rsidR="002D102F" w:rsidRPr="00702226">
          <w:rPr>
            <w:rStyle w:val="Hyperlink"/>
            <w:rFonts w:ascii="Book Antiqua" w:hAnsi="Book Antiqua"/>
            <w:sz w:val="28"/>
            <w:szCs w:val="28"/>
          </w:rPr>
          <w:t>rejette</w:t>
        </w:r>
        <w:r w:rsidR="00CE19C5" w:rsidRPr="00702226">
          <w:rPr>
            <w:rStyle w:val="Hyperlink"/>
            <w:rFonts w:ascii="Book Antiqua" w:hAnsi="Book Antiqua"/>
            <w:sz w:val="28"/>
            <w:szCs w:val="28"/>
          </w:rPr>
          <w:t xml:space="preserve"> l’Iran</w:t>
        </w:r>
      </w:hyperlink>
      <w:r w:rsidR="00CE19C5" w:rsidRPr="00702226">
        <w:rPr>
          <w:rFonts w:ascii="Book Antiqua" w:hAnsi="Book Antiqua"/>
          <w:sz w:val="28"/>
          <w:szCs w:val="28"/>
        </w:rPr>
        <w:t xml:space="preserve"> en tant que garant</w:t>
      </w:r>
      <w:r w:rsidR="00E96884" w:rsidRPr="00702226">
        <w:rPr>
          <w:rFonts w:ascii="Book Antiqua" w:hAnsi="Book Antiqua"/>
          <w:sz w:val="28"/>
          <w:szCs w:val="28"/>
        </w:rPr>
        <w:t>,</w:t>
      </w:r>
      <w:r w:rsidR="00CE19C5" w:rsidRPr="00702226">
        <w:rPr>
          <w:rFonts w:ascii="Book Antiqua" w:hAnsi="Book Antiqua"/>
          <w:sz w:val="28"/>
          <w:szCs w:val="28"/>
        </w:rPr>
        <w:t xml:space="preserve"> </w:t>
      </w:r>
      <w:r w:rsidR="003A2FA7" w:rsidRPr="00702226">
        <w:rPr>
          <w:rFonts w:ascii="Book Antiqua" w:hAnsi="Book Antiqua"/>
          <w:sz w:val="28"/>
          <w:szCs w:val="28"/>
        </w:rPr>
        <w:t>qu’elle accuse par ailleurs d’orchestrer des massacres</w:t>
      </w:r>
      <w:r w:rsidR="002D102F" w:rsidRPr="00702226">
        <w:rPr>
          <w:rFonts w:ascii="Book Antiqua" w:hAnsi="Book Antiqua"/>
          <w:sz w:val="28"/>
          <w:szCs w:val="28"/>
        </w:rPr>
        <w:t xml:space="preserve"> de sunnites</w:t>
      </w:r>
      <w:r w:rsidR="00CE19C5" w:rsidRPr="00702226">
        <w:rPr>
          <w:rFonts w:ascii="Book Antiqua" w:hAnsi="Book Antiqua"/>
          <w:sz w:val="28"/>
          <w:szCs w:val="28"/>
        </w:rPr>
        <w:t xml:space="preserve">. En outre, </w:t>
      </w:r>
      <w:r w:rsidRPr="00702226">
        <w:rPr>
          <w:rFonts w:ascii="Book Antiqua" w:hAnsi="Book Antiqua"/>
          <w:sz w:val="28"/>
          <w:szCs w:val="28"/>
        </w:rPr>
        <w:t xml:space="preserve">Israël ne veut pas d’inspecteurs </w:t>
      </w:r>
      <w:r w:rsidR="006804A1" w:rsidRPr="00702226">
        <w:rPr>
          <w:rFonts w:ascii="Book Antiqua" w:hAnsi="Book Antiqua"/>
          <w:sz w:val="28"/>
          <w:szCs w:val="28"/>
        </w:rPr>
        <w:t>iranien</w:t>
      </w:r>
      <w:r w:rsidRPr="00702226">
        <w:rPr>
          <w:rFonts w:ascii="Book Antiqua" w:hAnsi="Book Antiqua"/>
          <w:sz w:val="28"/>
          <w:szCs w:val="28"/>
        </w:rPr>
        <w:t>s à sa frontière. Les hauteurs du Golan surplombant la Galilée supérieure constituent un atout stratégique de premier ordre et Israël ne veut pas laisser créer officiellement une situation qui permettrait aux troupes iraniennes de se positionner à sa frontière.</w:t>
      </w:r>
      <w:r w:rsidR="00702226" w:rsidRPr="00702226">
        <w:rPr>
          <w:rFonts w:ascii="Book Antiqua" w:hAnsi="Book Antiqua"/>
          <w:sz w:val="28"/>
          <w:szCs w:val="28"/>
        </w:rPr>
        <w:t xml:space="preserve"> </w:t>
      </w:r>
    </w:p>
    <w:p w:rsidR="008C16A9" w:rsidRPr="00702226" w:rsidRDefault="00941A2F" w:rsidP="00B60B18">
      <w:pPr>
        <w:jc w:val="both"/>
        <w:rPr>
          <w:rFonts w:ascii="Book Antiqua" w:hAnsi="Book Antiqua"/>
          <w:sz w:val="28"/>
          <w:szCs w:val="28"/>
        </w:rPr>
      </w:pPr>
      <w:r w:rsidRPr="00702226">
        <w:rPr>
          <w:rFonts w:ascii="Book Antiqua" w:hAnsi="Book Antiqua"/>
          <w:sz w:val="28"/>
          <w:szCs w:val="28"/>
        </w:rPr>
        <w:t>Reste la partie centrale et orientale de la Syrie encore sous l’emprise de l’État islamique</w:t>
      </w:r>
      <w:r w:rsidR="009C2754" w:rsidRPr="00702226">
        <w:rPr>
          <w:rFonts w:ascii="Book Antiqua" w:hAnsi="Book Antiqua"/>
          <w:sz w:val="28"/>
          <w:szCs w:val="28"/>
        </w:rPr>
        <w:t xml:space="preserve"> qui s’est lancé dans une guerre suicidaire contre la planète entière.</w:t>
      </w:r>
      <w:r w:rsidRPr="00702226">
        <w:rPr>
          <w:rFonts w:ascii="Book Antiqua" w:hAnsi="Book Antiqua"/>
          <w:sz w:val="28"/>
          <w:szCs w:val="28"/>
        </w:rPr>
        <w:t xml:space="preserve"> L’assaut sur Raqqah</w:t>
      </w:r>
      <w:r w:rsidR="00CE19C5" w:rsidRPr="00702226">
        <w:rPr>
          <w:rFonts w:ascii="Book Antiqua" w:hAnsi="Book Antiqua"/>
          <w:sz w:val="28"/>
          <w:szCs w:val="28"/>
        </w:rPr>
        <w:t>, ville de 220 000 habitants</w:t>
      </w:r>
      <w:r w:rsidRPr="00702226">
        <w:rPr>
          <w:rFonts w:ascii="Book Antiqua" w:hAnsi="Book Antiqua"/>
          <w:sz w:val="28"/>
          <w:szCs w:val="28"/>
        </w:rPr>
        <w:t xml:space="preserve"> en Syrie se prépare. La Turquie veut s’y lancer</w:t>
      </w:r>
      <w:r w:rsidR="003D6459" w:rsidRPr="00702226">
        <w:rPr>
          <w:rFonts w:ascii="Book Antiqua" w:hAnsi="Book Antiqua"/>
          <w:sz w:val="28"/>
          <w:szCs w:val="28"/>
        </w:rPr>
        <w:t xml:space="preserve">, </w:t>
      </w:r>
      <w:r w:rsidRPr="00702226">
        <w:rPr>
          <w:rFonts w:ascii="Book Antiqua" w:hAnsi="Book Antiqua"/>
          <w:sz w:val="28"/>
          <w:szCs w:val="28"/>
        </w:rPr>
        <w:t>mais sans les troupes kurdes du PYG qu’elle continue de bombarder.</w:t>
      </w:r>
      <w:r w:rsidR="00CE19C5" w:rsidRPr="00702226">
        <w:rPr>
          <w:rFonts w:ascii="Book Antiqua" w:hAnsi="Book Antiqua"/>
          <w:sz w:val="28"/>
          <w:szCs w:val="28"/>
        </w:rPr>
        <w:t xml:space="preserve"> </w:t>
      </w:r>
      <w:r w:rsidR="004C14B6" w:rsidRPr="00702226">
        <w:rPr>
          <w:rFonts w:ascii="Book Antiqua" w:hAnsi="Book Antiqua"/>
          <w:sz w:val="28"/>
          <w:szCs w:val="28"/>
        </w:rPr>
        <w:t xml:space="preserve">Par ailleurs, une course contre la montre se </w:t>
      </w:r>
      <w:r w:rsidR="00872303" w:rsidRPr="00702226">
        <w:rPr>
          <w:rFonts w:ascii="Book Antiqua" w:hAnsi="Book Antiqua"/>
          <w:sz w:val="28"/>
          <w:szCs w:val="28"/>
        </w:rPr>
        <w:t>prépare</w:t>
      </w:r>
      <w:r w:rsidR="004C14B6" w:rsidRPr="00702226">
        <w:rPr>
          <w:rFonts w:ascii="Book Antiqua" w:hAnsi="Book Antiqua"/>
          <w:sz w:val="28"/>
          <w:szCs w:val="28"/>
        </w:rPr>
        <w:t xml:space="preserve"> entre des milices chiites et des forces sunnites impliquant la Jordanie pour contrôler le sud de la frontière syro-irakienne et empêcher l’Iran de traverser ce territoire. </w:t>
      </w:r>
      <w:r w:rsidR="00B60B18">
        <w:rPr>
          <w:rFonts w:ascii="Book Antiqua" w:hAnsi="Book Antiqua"/>
          <w:sz w:val="28"/>
          <w:szCs w:val="28"/>
        </w:rPr>
        <w:t>(</w:t>
      </w:r>
      <w:r w:rsidR="00B60B18" w:rsidRPr="00702226">
        <w:rPr>
          <w:rFonts w:ascii="Book Antiqua" w:hAnsi="Book Antiqua"/>
          <w:sz w:val="28"/>
          <w:szCs w:val="28"/>
        </w:rPr>
        <w:t>C’est dans ce contexte qu’il faut comprendre l’attaque de l’aviation de la coalition contre un convoi militaire de milices chiites en route vers Al-</w:t>
      </w:r>
      <w:proofErr w:type="spellStart"/>
      <w:r w:rsidR="00B60B18" w:rsidRPr="00702226">
        <w:rPr>
          <w:rFonts w:ascii="Book Antiqua" w:hAnsi="Book Antiqua"/>
          <w:sz w:val="28"/>
          <w:szCs w:val="28"/>
        </w:rPr>
        <w:t>Tanf</w:t>
      </w:r>
      <w:proofErr w:type="spellEnd"/>
      <w:r w:rsidR="00B60B18" w:rsidRPr="00702226">
        <w:rPr>
          <w:rFonts w:ascii="Book Antiqua" w:hAnsi="Book Antiqua"/>
          <w:sz w:val="28"/>
          <w:szCs w:val="28"/>
        </w:rPr>
        <w:t xml:space="preserve">, non loin de la frontière syro-irako-jordanienne le 17 mai ainsi que le parachutage de forces russes dans cette </w:t>
      </w:r>
      <w:r w:rsidR="00B60B18" w:rsidRPr="00702226">
        <w:rPr>
          <w:rFonts w:ascii="Book Antiqua" w:hAnsi="Book Antiqua"/>
          <w:sz w:val="28"/>
          <w:szCs w:val="28"/>
        </w:rPr>
        <w:lastRenderedPageBreak/>
        <w:t>région</w:t>
      </w:r>
      <w:r w:rsidR="00B60B18">
        <w:rPr>
          <w:rFonts w:ascii="Book Antiqua" w:hAnsi="Book Antiqua"/>
          <w:sz w:val="28"/>
          <w:szCs w:val="28"/>
        </w:rPr>
        <w:t>)</w:t>
      </w:r>
      <w:r w:rsidR="00B60B18" w:rsidRPr="00702226">
        <w:rPr>
          <w:rFonts w:ascii="Book Antiqua" w:hAnsi="Book Antiqua"/>
          <w:sz w:val="28"/>
          <w:szCs w:val="28"/>
        </w:rPr>
        <w:t xml:space="preserve">. </w:t>
      </w:r>
      <w:r w:rsidR="00CE19C5" w:rsidRPr="00702226">
        <w:rPr>
          <w:rFonts w:ascii="Book Antiqua" w:hAnsi="Book Antiqua"/>
          <w:sz w:val="28"/>
          <w:szCs w:val="28"/>
        </w:rPr>
        <w:t xml:space="preserve">L’assaut sur Mossoul en Irak est compliqué du fait que la population civile est prise en otage par l’État islamique. Les Sunnites de la région sont pris en étau </w:t>
      </w:r>
      <w:r w:rsidR="003A2FA7" w:rsidRPr="00702226">
        <w:rPr>
          <w:rFonts w:ascii="Book Antiqua" w:hAnsi="Book Antiqua"/>
          <w:sz w:val="28"/>
          <w:szCs w:val="28"/>
        </w:rPr>
        <w:t xml:space="preserve">par l’Iran et par l’État islamique. Ils </w:t>
      </w:r>
      <w:r w:rsidR="00CE19C5" w:rsidRPr="00702226">
        <w:rPr>
          <w:rFonts w:ascii="Book Antiqua" w:hAnsi="Book Antiqua"/>
          <w:sz w:val="28"/>
          <w:szCs w:val="28"/>
        </w:rPr>
        <w:t>jettent leur dévolu sur l</w:t>
      </w:r>
      <w:r w:rsidR="00F52EDB">
        <w:rPr>
          <w:rFonts w:ascii="Book Antiqua" w:hAnsi="Book Antiqua"/>
          <w:sz w:val="28"/>
          <w:szCs w:val="28"/>
        </w:rPr>
        <w:t>es alliances qui suivront l</w:t>
      </w:r>
      <w:r w:rsidR="00CE19C5" w:rsidRPr="00702226">
        <w:rPr>
          <w:rFonts w:ascii="Book Antiqua" w:hAnsi="Book Antiqua"/>
          <w:sz w:val="28"/>
          <w:szCs w:val="28"/>
        </w:rPr>
        <w:t xml:space="preserve">a prochaine visite du président Trump en Arabie et en Israël pour consolider un front d’opposition à l’Iran. </w:t>
      </w:r>
    </w:p>
    <w:p w:rsidR="00907801" w:rsidRPr="00702226" w:rsidRDefault="00121434" w:rsidP="005665FD">
      <w:pPr>
        <w:jc w:val="both"/>
        <w:rPr>
          <w:rFonts w:ascii="Book Antiqua" w:hAnsi="Book Antiqua"/>
          <w:sz w:val="28"/>
          <w:szCs w:val="28"/>
        </w:rPr>
      </w:pPr>
      <w:r w:rsidRPr="00702226">
        <w:rPr>
          <w:rFonts w:ascii="Book Antiqua" w:hAnsi="Book Antiqua"/>
          <w:sz w:val="28"/>
          <w:szCs w:val="28"/>
        </w:rPr>
        <w:t>Le rapprochement entre les États-Unis et la Russie traîne, notamment en raison des enquêtes relatives à l’ingérence russe dans les élections américaines de 2016 et</w:t>
      </w:r>
      <w:r w:rsidR="00907801" w:rsidRPr="00702226">
        <w:rPr>
          <w:rFonts w:ascii="Book Antiqua" w:hAnsi="Book Antiqua"/>
          <w:sz w:val="28"/>
          <w:szCs w:val="28"/>
        </w:rPr>
        <w:t xml:space="preserve"> à</w:t>
      </w:r>
      <w:r w:rsidRPr="00702226">
        <w:rPr>
          <w:rFonts w:ascii="Book Antiqua" w:hAnsi="Book Antiqua"/>
          <w:sz w:val="28"/>
          <w:szCs w:val="28"/>
        </w:rPr>
        <w:t xml:space="preserve"> l’implication possible de membres de l’équipe électorale de Trump. L</w:t>
      </w:r>
      <w:r w:rsidR="002D102F" w:rsidRPr="00702226">
        <w:rPr>
          <w:rFonts w:ascii="Book Antiqua" w:hAnsi="Book Antiqua"/>
          <w:sz w:val="28"/>
          <w:szCs w:val="28"/>
        </w:rPr>
        <w:t>es</w:t>
      </w:r>
      <w:r w:rsidRPr="00702226">
        <w:rPr>
          <w:rFonts w:ascii="Book Antiqua" w:hAnsi="Book Antiqua"/>
          <w:sz w:val="28"/>
          <w:szCs w:val="28"/>
        </w:rPr>
        <w:t xml:space="preserve"> ventes d’armes russes</w:t>
      </w:r>
      <w:r w:rsidR="002D102F" w:rsidRPr="00702226">
        <w:rPr>
          <w:rFonts w:ascii="Book Antiqua" w:hAnsi="Book Antiqua"/>
          <w:sz w:val="28"/>
          <w:szCs w:val="28"/>
        </w:rPr>
        <w:t xml:space="preserve"> et</w:t>
      </w:r>
      <w:r w:rsidRPr="00702226">
        <w:rPr>
          <w:rFonts w:ascii="Book Antiqua" w:hAnsi="Book Antiqua"/>
          <w:sz w:val="28"/>
          <w:szCs w:val="28"/>
        </w:rPr>
        <w:t xml:space="preserve"> </w:t>
      </w:r>
      <w:r w:rsidR="002D102F" w:rsidRPr="00702226">
        <w:rPr>
          <w:rFonts w:ascii="Book Antiqua" w:hAnsi="Book Antiqua"/>
          <w:sz w:val="28"/>
          <w:szCs w:val="28"/>
        </w:rPr>
        <w:t xml:space="preserve">la route des gazoducs du futur rentrent en </w:t>
      </w:r>
      <w:r w:rsidR="00E96884" w:rsidRPr="00702226">
        <w:rPr>
          <w:rFonts w:ascii="Book Antiqua" w:hAnsi="Book Antiqua"/>
          <w:sz w:val="28"/>
          <w:szCs w:val="28"/>
        </w:rPr>
        <w:t xml:space="preserve">ligne de </w:t>
      </w:r>
      <w:r w:rsidR="002D102F" w:rsidRPr="00702226">
        <w:rPr>
          <w:rFonts w:ascii="Book Antiqua" w:hAnsi="Book Antiqua"/>
          <w:sz w:val="28"/>
          <w:szCs w:val="28"/>
        </w:rPr>
        <w:t xml:space="preserve">compte dans la politique russe, tout comme les sanctions </w:t>
      </w:r>
      <w:r w:rsidR="00907801" w:rsidRPr="00702226">
        <w:rPr>
          <w:rFonts w:ascii="Book Antiqua" w:hAnsi="Book Antiqua"/>
          <w:sz w:val="28"/>
          <w:szCs w:val="28"/>
        </w:rPr>
        <w:t xml:space="preserve">qui lui ont été imposées </w:t>
      </w:r>
      <w:r w:rsidR="002D102F" w:rsidRPr="00702226">
        <w:rPr>
          <w:rFonts w:ascii="Book Antiqua" w:hAnsi="Book Antiqua"/>
          <w:sz w:val="28"/>
          <w:szCs w:val="28"/>
        </w:rPr>
        <w:t xml:space="preserve">depuis son invasion de la Crimée. Les ventes d’armes aux pays pétroliers et l’agressivité </w:t>
      </w:r>
      <w:r w:rsidR="00545566" w:rsidRPr="00702226">
        <w:rPr>
          <w:rFonts w:ascii="Book Antiqua" w:hAnsi="Book Antiqua"/>
          <w:sz w:val="28"/>
          <w:szCs w:val="28"/>
        </w:rPr>
        <w:t xml:space="preserve">virulente </w:t>
      </w:r>
      <w:r w:rsidR="002D102F" w:rsidRPr="00702226">
        <w:rPr>
          <w:rFonts w:ascii="Book Antiqua" w:hAnsi="Book Antiqua"/>
          <w:sz w:val="28"/>
          <w:szCs w:val="28"/>
        </w:rPr>
        <w:t xml:space="preserve">de </w:t>
      </w:r>
      <w:r w:rsidR="00545566" w:rsidRPr="00702226">
        <w:rPr>
          <w:rFonts w:ascii="Book Antiqua" w:hAnsi="Book Antiqua"/>
          <w:sz w:val="28"/>
          <w:szCs w:val="28"/>
        </w:rPr>
        <w:t>l’Iran</w:t>
      </w:r>
      <w:r w:rsidR="002D102F" w:rsidRPr="00702226">
        <w:rPr>
          <w:rFonts w:ascii="Book Antiqua" w:hAnsi="Book Antiqua"/>
          <w:sz w:val="28"/>
          <w:szCs w:val="28"/>
        </w:rPr>
        <w:t xml:space="preserve"> qui pourra disposer légalement de bombes atomiques dans 8 ans</w:t>
      </w:r>
      <w:r w:rsidR="00907801" w:rsidRPr="00702226">
        <w:rPr>
          <w:rFonts w:ascii="Book Antiqua" w:hAnsi="Book Antiqua"/>
          <w:sz w:val="28"/>
          <w:szCs w:val="28"/>
        </w:rPr>
        <w:t xml:space="preserve"> sont au nombre des préoccupations américaines</w:t>
      </w:r>
      <w:r w:rsidR="005A6196" w:rsidRPr="00702226">
        <w:rPr>
          <w:rFonts w:ascii="Book Antiqua" w:hAnsi="Book Antiqua"/>
          <w:sz w:val="28"/>
          <w:szCs w:val="28"/>
        </w:rPr>
        <w:t>.</w:t>
      </w:r>
    </w:p>
    <w:p w:rsidR="002A44D5" w:rsidRPr="00702226" w:rsidRDefault="002A44D5" w:rsidP="005665FD">
      <w:pPr>
        <w:jc w:val="both"/>
        <w:rPr>
          <w:rFonts w:ascii="Book Antiqua" w:hAnsi="Book Antiqua"/>
          <w:sz w:val="28"/>
          <w:szCs w:val="28"/>
        </w:rPr>
      </w:pPr>
      <w:r w:rsidRPr="00702226">
        <w:rPr>
          <w:rFonts w:ascii="Book Antiqua" w:hAnsi="Book Antiqua"/>
          <w:sz w:val="28"/>
          <w:szCs w:val="28"/>
        </w:rPr>
        <w:t xml:space="preserve">Dans ce conflit, les visées des régimes dictatoriaux et les intérêts des puissances continuent à croiser le fer pendant que la cruauté envers les populations civiles est plus extrême que jamais.  </w:t>
      </w:r>
    </w:p>
    <w:p w:rsidR="00121434" w:rsidRPr="00702226" w:rsidRDefault="00121434" w:rsidP="002D102F">
      <w:pPr>
        <w:rPr>
          <w:rFonts w:ascii="Book Antiqua" w:hAnsi="Book Antiqua"/>
          <w:sz w:val="28"/>
          <w:szCs w:val="28"/>
        </w:rPr>
      </w:pPr>
    </w:p>
    <w:sectPr w:rsidR="00121434" w:rsidRPr="007022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20" w:rsidRDefault="007A6220" w:rsidP="003D6459">
      <w:pPr>
        <w:spacing w:after="0" w:line="240" w:lineRule="auto"/>
      </w:pPr>
      <w:r>
        <w:separator/>
      </w:r>
    </w:p>
  </w:endnote>
  <w:endnote w:type="continuationSeparator" w:id="0">
    <w:p w:rsidR="007A6220" w:rsidRDefault="007A6220" w:rsidP="003D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20" w:rsidRDefault="007A6220" w:rsidP="003D6459">
      <w:pPr>
        <w:spacing w:after="0" w:line="240" w:lineRule="auto"/>
      </w:pPr>
      <w:r>
        <w:separator/>
      </w:r>
    </w:p>
  </w:footnote>
  <w:footnote w:type="continuationSeparator" w:id="0">
    <w:p w:rsidR="007A6220" w:rsidRDefault="007A6220" w:rsidP="003D6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A4"/>
    <w:rsid w:val="00050D44"/>
    <w:rsid w:val="000935E9"/>
    <w:rsid w:val="000B6DC6"/>
    <w:rsid w:val="00121434"/>
    <w:rsid w:val="00136430"/>
    <w:rsid w:val="001568F9"/>
    <w:rsid w:val="001636B1"/>
    <w:rsid w:val="00184145"/>
    <w:rsid w:val="00187444"/>
    <w:rsid w:val="00222A8C"/>
    <w:rsid w:val="002A44D5"/>
    <w:rsid w:val="002D102F"/>
    <w:rsid w:val="002E125D"/>
    <w:rsid w:val="002E457A"/>
    <w:rsid w:val="0035647B"/>
    <w:rsid w:val="003A2FA7"/>
    <w:rsid w:val="003D6459"/>
    <w:rsid w:val="004C14B6"/>
    <w:rsid w:val="005138C5"/>
    <w:rsid w:val="00535F3B"/>
    <w:rsid w:val="00545566"/>
    <w:rsid w:val="00547AB5"/>
    <w:rsid w:val="005665FD"/>
    <w:rsid w:val="005A6196"/>
    <w:rsid w:val="005B6993"/>
    <w:rsid w:val="006804A1"/>
    <w:rsid w:val="00702226"/>
    <w:rsid w:val="007373A4"/>
    <w:rsid w:val="0075750A"/>
    <w:rsid w:val="007A2C5C"/>
    <w:rsid w:val="007A6220"/>
    <w:rsid w:val="007B4ABB"/>
    <w:rsid w:val="00872303"/>
    <w:rsid w:val="00886B86"/>
    <w:rsid w:val="008C16A9"/>
    <w:rsid w:val="00907801"/>
    <w:rsid w:val="009268A7"/>
    <w:rsid w:val="00941A2F"/>
    <w:rsid w:val="009C1433"/>
    <w:rsid w:val="009C2754"/>
    <w:rsid w:val="009E681D"/>
    <w:rsid w:val="00A15439"/>
    <w:rsid w:val="00AD49E8"/>
    <w:rsid w:val="00B60B18"/>
    <w:rsid w:val="00BC5277"/>
    <w:rsid w:val="00BE6DF1"/>
    <w:rsid w:val="00C3094C"/>
    <w:rsid w:val="00CE19C5"/>
    <w:rsid w:val="00CF7342"/>
    <w:rsid w:val="00D57D86"/>
    <w:rsid w:val="00D8690F"/>
    <w:rsid w:val="00DC4838"/>
    <w:rsid w:val="00E20A8D"/>
    <w:rsid w:val="00E31AD9"/>
    <w:rsid w:val="00E33FC3"/>
    <w:rsid w:val="00E71BF6"/>
    <w:rsid w:val="00E96884"/>
    <w:rsid w:val="00F52EDB"/>
    <w:rsid w:val="00F65322"/>
    <w:rsid w:val="00FC0A24"/>
    <w:rsid w:val="00FF6BE3"/>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A7"/>
    <w:rPr>
      <w:color w:val="0000FF" w:themeColor="hyperlink"/>
      <w:u w:val="single"/>
    </w:rPr>
  </w:style>
  <w:style w:type="paragraph" w:styleId="Header">
    <w:name w:val="header"/>
    <w:basedOn w:val="Normal"/>
    <w:link w:val="HeaderChar"/>
    <w:uiPriority w:val="99"/>
    <w:unhideWhenUsed/>
    <w:rsid w:val="003D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59"/>
  </w:style>
  <w:style w:type="paragraph" w:styleId="Footer">
    <w:name w:val="footer"/>
    <w:basedOn w:val="Normal"/>
    <w:link w:val="FooterChar"/>
    <w:uiPriority w:val="99"/>
    <w:unhideWhenUsed/>
    <w:rsid w:val="003D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59"/>
  </w:style>
  <w:style w:type="character" w:styleId="FollowedHyperlink">
    <w:name w:val="FollowedHyperlink"/>
    <w:basedOn w:val="DefaultParagraphFont"/>
    <w:uiPriority w:val="99"/>
    <w:semiHidden/>
    <w:unhideWhenUsed/>
    <w:rsid w:val="002E457A"/>
    <w:rPr>
      <w:color w:val="800080" w:themeColor="followedHyperlink"/>
      <w:u w:val="single"/>
    </w:rPr>
  </w:style>
  <w:style w:type="paragraph" w:styleId="FootnoteText">
    <w:name w:val="footnote text"/>
    <w:basedOn w:val="Normal"/>
    <w:link w:val="FootnoteTextChar"/>
    <w:uiPriority w:val="99"/>
    <w:semiHidden/>
    <w:unhideWhenUsed/>
    <w:rsid w:val="00C30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94C"/>
    <w:rPr>
      <w:sz w:val="20"/>
      <w:szCs w:val="20"/>
    </w:rPr>
  </w:style>
  <w:style w:type="character" w:styleId="FootnoteReference">
    <w:name w:val="footnote reference"/>
    <w:basedOn w:val="DefaultParagraphFont"/>
    <w:uiPriority w:val="99"/>
    <w:semiHidden/>
    <w:unhideWhenUsed/>
    <w:rsid w:val="00C309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A7"/>
    <w:rPr>
      <w:color w:val="0000FF" w:themeColor="hyperlink"/>
      <w:u w:val="single"/>
    </w:rPr>
  </w:style>
  <w:style w:type="paragraph" w:styleId="Header">
    <w:name w:val="header"/>
    <w:basedOn w:val="Normal"/>
    <w:link w:val="HeaderChar"/>
    <w:uiPriority w:val="99"/>
    <w:unhideWhenUsed/>
    <w:rsid w:val="003D6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59"/>
  </w:style>
  <w:style w:type="paragraph" w:styleId="Footer">
    <w:name w:val="footer"/>
    <w:basedOn w:val="Normal"/>
    <w:link w:val="FooterChar"/>
    <w:uiPriority w:val="99"/>
    <w:unhideWhenUsed/>
    <w:rsid w:val="003D6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59"/>
  </w:style>
  <w:style w:type="character" w:styleId="FollowedHyperlink">
    <w:name w:val="FollowedHyperlink"/>
    <w:basedOn w:val="DefaultParagraphFont"/>
    <w:uiPriority w:val="99"/>
    <w:semiHidden/>
    <w:unhideWhenUsed/>
    <w:rsid w:val="002E457A"/>
    <w:rPr>
      <w:color w:val="800080" w:themeColor="followedHyperlink"/>
      <w:u w:val="single"/>
    </w:rPr>
  </w:style>
  <w:style w:type="paragraph" w:styleId="FootnoteText">
    <w:name w:val="footnote text"/>
    <w:basedOn w:val="Normal"/>
    <w:link w:val="FootnoteTextChar"/>
    <w:uiPriority w:val="99"/>
    <w:semiHidden/>
    <w:unhideWhenUsed/>
    <w:rsid w:val="00C30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94C"/>
    <w:rPr>
      <w:sz w:val="20"/>
      <w:szCs w:val="20"/>
    </w:rPr>
  </w:style>
  <w:style w:type="character" w:styleId="FootnoteReference">
    <w:name w:val="footnote reference"/>
    <w:basedOn w:val="DefaultParagraphFont"/>
    <w:uiPriority w:val="99"/>
    <w:semiHidden/>
    <w:unhideWhenUsed/>
    <w:rsid w:val="00C30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sdulys.com/uploads/3/8/9/9/3899427/moyen-orient_14_-_la_rvolution_orange_au_liba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monde.fr/proche-orient/article/2017/05/06/les-rebelles-syriens-peu-convaincus-par-les-zones-de-desescalade_5123418_32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B350-0BAA-43FF-805D-5F35125D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Bensoussan, David</dc:creator>
  <cp:lastModifiedBy>Bensoussan, David</cp:lastModifiedBy>
  <cp:revision>2</cp:revision>
  <dcterms:created xsi:type="dcterms:W3CDTF">2017-05-25T12:28:00Z</dcterms:created>
  <dcterms:modified xsi:type="dcterms:W3CDTF">2017-05-25T12:28:00Z</dcterms:modified>
</cp:coreProperties>
</file>